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BE63" w14:textId="6E34BB28" w:rsidR="006B2C43" w:rsidRDefault="008A0657">
      <w:pPr>
        <w:rPr>
          <w:b/>
          <w:bCs/>
          <w:color w:val="2F5496" w:themeColor="accent1" w:themeShade="BF"/>
          <w:sz w:val="32"/>
          <w:szCs w:val="32"/>
        </w:rPr>
      </w:pPr>
      <w:r w:rsidRPr="008A0657">
        <w:rPr>
          <w:b/>
          <w:bCs/>
          <w:color w:val="2F5496" w:themeColor="accent1" w:themeShade="BF"/>
          <w:sz w:val="32"/>
          <w:szCs w:val="32"/>
        </w:rPr>
        <w:t>Caring responsibilities application form</w:t>
      </w:r>
    </w:p>
    <w:p w14:paraId="77FCE869" w14:textId="77777777" w:rsidR="001A5B07" w:rsidRPr="008A0657" w:rsidRDefault="001A5B07">
      <w:pPr>
        <w:rPr>
          <w:color w:val="2F5496" w:themeColor="accent1" w:themeShade="BF"/>
          <w:sz w:val="24"/>
          <w:szCs w:val="24"/>
        </w:rPr>
      </w:pPr>
    </w:p>
    <w:p w14:paraId="7B4345D7" w14:textId="77E4D403" w:rsidR="008A0657" w:rsidRDefault="00D8648B" w:rsidP="008A0657">
      <w:r>
        <w:t>Students in receipt of a funding award may apply for t</w:t>
      </w:r>
      <w:r w:rsidR="008A0657" w:rsidRPr="00745ED8">
        <w:t>he costs of additional caring responsibilities, including childcare</w:t>
      </w:r>
      <w:r w:rsidR="008A0657">
        <w:t>,</w:t>
      </w:r>
      <w:r w:rsidR="008A0657" w:rsidRPr="00745ED8">
        <w:t xml:space="preserve"> beyond that required to meet the usual necessities of </w:t>
      </w:r>
      <w:r w:rsidR="008A0657">
        <w:t>your</w:t>
      </w:r>
      <w:r w:rsidR="008A0657" w:rsidRPr="00745ED8">
        <w:t xml:space="preserve"> studentship and which are directly related to the project, where this is required in order for </w:t>
      </w:r>
      <w:r w:rsidR="008A0657">
        <w:t>you</w:t>
      </w:r>
      <w:r w:rsidR="008A0657" w:rsidRPr="00745ED8">
        <w:t xml:space="preserve"> to participate.</w:t>
      </w:r>
    </w:p>
    <w:p w14:paraId="644E7F97" w14:textId="41623F93" w:rsidR="008A0657" w:rsidRDefault="008A0657" w:rsidP="008A0657">
      <w:r>
        <w:t>C</w:t>
      </w:r>
      <w:r w:rsidRPr="00745ED8">
        <w:t xml:space="preserve">osts associated with </w:t>
      </w:r>
      <w:r>
        <w:t xml:space="preserve">your </w:t>
      </w:r>
      <w:r w:rsidRPr="00745ED8">
        <w:t>normal working patterns may not be sough</w:t>
      </w:r>
      <w:r w:rsidR="00D8648B">
        <w:t>t, ie. Monday – Friday, 9am-5pm.</w:t>
      </w:r>
    </w:p>
    <w:p w14:paraId="712DCD62" w14:textId="052D0BE3" w:rsidR="00D8648B" w:rsidRDefault="00D8648B" w:rsidP="008A0657"/>
    <w:p w14:paraId="2C2DAA81" w14:textId="16C92864" w:rsidR="00D8648B" w:rsidRDefault="00D8648B" w:rsidP="008A0657">
      <w:r>
        <w:t xml:space="preserve">Please note, </w:t>
      </w:r>
      <w:r w:rsidR="00C6505E">
        <w:t xml:space="preserve">your supervisor should support this application and </w:t>
      </w:r>
      <w:r>
        <w:t>approval</w:t>
      </w:r>
      <w:r w:rsidR="00C6505E">
        <w:t xml:space="preserve"> from the Doctoral School </w:t>
      </w:r>
      <w:r>
        <w:t>sought</w:t>
      </w:r>
      <w:r w:rsidR="00C6505E">
        <w:t xml:space="preserve"> via this application form</w:t>
      </w:r>
      <w:r>
        <w:t xml:space="preserve"> </w:t>
      </w:r>
      <w:r>
        <w:rPr>
          <w:i/>
          <w:iCs/>
        </w:rPr>
        <w:t>prior</w:t>
      </w:r>
      <w:r>
        <w:t xml:space="preserve"> to any additional expenditure being made.</w:t>
      </w:r>
    </w:p>
    <w:p w14:paraId="3E1F31F6" w14:textId="4DCC7598" w:rsidR="00823168" w:rsidRDefault="00823168" w:rsidP="008A0657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2"/>
        <w:gridCol w:w="6744"/>
      </w:tblGrid>
      <w:tr w:rsidR="00BF4ECA" w:rsidRPr="00BF4ECA" w14:paraId="54B24A8A" w14:textId="77777777" w:rsidTr="001A5B07">
        <w:trPr>
          <w:trHeight w:val="454"/>
        </w:trPr>
        <w:tc>
          <w:tcPr>
            <w:tcW w:w="2263" w:type="dxa"/>
            <w:vAlign w:val="center"/>
          </w:tcPr>
          <w:p w14:paraId="7640AB7D" w14:textId="6474826E" w:rsidR="00BF4ECA" w:rsidRPr="00BF4ECA" w:rsidRDefault="00BF4ECA" w:rsidP="00BF4EC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</w:t>
            </w:r>
            <w:r w:rsidRPr="00BF4ECA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6753" w:type="dxa"/>
            <w:vAlign w:val="center"/>
          </w:tcPr>
          <w:p w14:paraId="29FFC842" w14:textId="77777777" w:rsidR="00BF4ECA" w:rsidRPr="00BF4ECA" w:rsidRDefault="00BF4ECA" w:rsidP="00BF4ECA">
            <w:pPr>
              <w:rPr>
                <w:sz w:val="24"/>
                <w:szCs w:val="24"/>
              </w:rPr>
            </w:pPr>
          </w:p>
        </w:tc>
      </w:tr>
      <w:tr w:rsidR="00BF4ECA" w:rsidRPr="00BF4ECA" w14:paraId="63F576E0" w14:textId="77777777" w:rsidTr="001A5B07">
        <w:trPr>
          <w:trHeight w:val="454"/>
        </w:trPr>
        <w:tc>
          <w:tcPr>
            <w:tcW w:w="2263" w:type="dxa"/>
            <w:vAlign w:val="center"/>
          </w:tcPr>
          <w:p w14:paraId="56E283AC" w14:textId="7D67AF4C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Student ID</w:t>
            </w:r>
            <w:r>
              <w:rPr>
                <w:b/>
                <w:bCs/>
                <w:sz w:val="24"/>
                <w:szCs w:val="24"/>
              </w:rPr>
              <w:t xml:space="preserve"> number</w:t>
            </w:r>
            <w:r w:rsidRPr="00BF4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  <w:vAlign w:val="center"/>
          </w:tcPr>
          <w:p w14:paraId="4AE23AC5" w14:textId="77777777" w:rsidR="00BF4ECA" w:rsidRPr="00BF4ECA" w:rsidRDefault="00BF4ECA" w:rsidP="00BF4ECA">
            <w:pPr>
              <w:rPr>
                <w:sz w:val="24"/>
                <w:szCs w:val="24"/>
              </w:rPr>
            </w:pPr>
          </w:p>
        </w:tc>
      </w:tr>
      <w:tr w:rsidR="00BF4ECA" w:rsidRPr="00BF4ECA" w14:paraId="540C916F" w14:textId="77777777" w:rsidTr="001A5B07">
        <w:trPr>
          <w:trHeight w:val="454"/>
        </w:trPr>
        <w:tc>
          <w:tcPr>
            <w:tcW w:w="2263" w:type="dxa"/>
            <w:vAlign w:val="center"/>
          </w:tcPr>
          <w:p w14:paraId="5ADE4B03" w14:textId="4C673756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Supervisor</w:t>
            </w:r>
            <w:r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753" w:type="dxa"/>
            <w:vAlign w:val="center"/>
          </w:tcPr>
          <w:p w14:paraId="1CF0918D" w14:textId="77777777" w:rsidR="00BF4ECA" w:rsidRPr="00BF4ECA" w:rsidRDefault="00BF4ECA" w:rsidP="00BF4ECA">
            <w:pPr>
              <w:rPr>
                <w:sz w:val="24"/>
                <w:szCs w:val="24"/>
              </w:rPr>
            </w:pPr>
          </w:p>
        </w:tc>
      </w:tr>
      <w:tr w:rsidR="00BF4ECA" w:rsidRPr="00BF4ECA" w14:paraId="3EE266AE" w14:textId="77777777" w:rsidTr="001A5B07">
        <w:trPr>
          <w:trHeight w:val="454"/>
        </w:trPr>
        <w:tc>
          <w:tcPr>
            <w:tcW w:w="2263" w:type="dxa"/>
            <w:vAlign w:val="center"/>
          </w:tcPr>
          <w:p w14:paraId="0134268B" w14:textId="01E5AF3B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Funder</w:t>
            </w:r>
          </w:p>
        </w:tc>
        <w:tc>
          <w:tcPr>
            <w:tcW w:w="6753" w:type="dxa"/>
            <w:vAlign w:val="center"/>
          </w:tcPr>
          <w:p w14:paraId="48B76675" w14:textId="77777777" w:rsidR="00BF4ECA" w:rsidRPr="00BF4ECA" w:rsidRDefault="00BF4ECA" w:rsidP="00BF4ECA">
            <w:pPr>
              <w:rPr>
                <w:sz w:val="24"/>
                <w:szCs w:val="24"/>
              </w:rPr>
            </w:pPr>
          </w:p>
        </w:tc>
      </w:tr>
    </w:tbl>
    <w:p w14:paraId="37C83025" w14:textId="604AC3D5" w:rsidR="00823168" w:rsidRDefault="00823168" w:rsidP="008A0657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BF4ECA" w14:paraId="1FF9326F" w14:textId="77777777" w:rsidTr="001A5B07">
        <w:tc>
          <w:tcPr>
            <w:tcW w:w="9016" w:type="dxa"/>
          </w:tcPr>
          <w:p w14:paraId="31C1901F" w14:textId="47B15809" w:rsidR="00BF4ECA" w:rsidRPr="00BF4ECA" w:rsidRDefault="00BF4ECA" w:rsidP="008A06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event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training course to be attended and how related to your project:</w:t>
            </w:r>
          </w:p>
          <w:p w14:paraId="6E73ADF0" w14:textId="77777777" w:rsidR="00BF4ECA" w:rsidRDefault="00BF4ECA" w:rsidP="008A0657"/>
          <w:p w14:paraId="71A2CEF0" w14:textId="77777777" w:rsidR="00BF4ECA" w:rsidRDefault="00BF4ECA" w:rsidP="008A0657"/>
          <w:p w14:paraId="5DD26324" w14:textId="77777777" w:rsidR="00BF4ECA" w:rsidRDefault="00BF4ECA" w:rsidP="008A0657"/>
          <w:p w14:paraId="006AE8A0" w14:textId="77777777" w:rsidR="00BF4ECA" w:rsidRDefault="00BF4ECA" w:rsidP="008A0657"/>
          <w:p w14:paraId="607913CB" w14:textId="6B3236BD" w:rsidR="00BF4ECA" w:rsidRDefault="00BF4ECA" w:rsidP="008A0657"/>
        </w:tc>
      </w:tr>
    </w:tbl>
    <w:p w14:paraId="2F47ABBB" w14:textId="6B93E73E" w:rsidR="00BF4ECA" w:rsidRDefault="00BF4ECA" w:rsidP="008A0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F4ECA" w:rsidRPr="00BF4ECA" w14:paraId="44ABE5FF" w14:textId="77777777" w:rsidTr="00BF4ECA">
        <w:trPr>
          <w:trHeight w:val="454"/>
        </w:trPr>
        <w:tc>
          <w:tcPr>
            <w:tcW w:w="2263" w:type="dxa"/>
            <w:vAlign w:val="center"/>
          </w:tcPr>
          <w:p w14:paraId="6FECA34C" w14:textId="43D8C5E5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Date/s of event</w:t>
            </w:r>
          </w:p>
        </w:tc>
        <w:tc>
          <w:tcPr>
            <w:tcW w:w="6753" w:type="dxa"/>
            <w:vAlign w:val="center"/>
          </w:tcPr>
          <w:p w14:paraId="6441A034" w14:textId="77777777" w:rsidR="00BF4ECA" w:rsidRPr="00BF4ECA" w:rsidRDefault="00BF4ECA" w:rsidP="00BF4E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ECA" w:rsidRPr="00BF4ECA" w14:paraId="01B64549" w14:textId="77777777" w:rsidTr="00BF4ECA">
        <w:trPr>
          <w:trHeight w:val="454"/>
        </w:trPr>
        <w:tc>
          <w:tcPr>
            <w:tcW w:w="2263" w:type="dxa"/>
            <w:vAlign w:val="center"/>
          </w:tcPr>
          <w:p w14:paraId="11A35230" w14:textId="44D494FA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753" w:type="dxa"/>
            <w:vAlign w:val="center"/>
          </w:tcPr>
          <w:p w14:paraId="4194BA27" w14:textId="77777777" w:rsidR="00BF4ECA" w:rsidRPr="00BF4ECA" w:rsidRDefault="00BF4ECA" w:rsidP="00BF4E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ECA" w:rsidRPr="00BF4ECA" w14:paraId="21958A17" w14:textId="77777777" w:rsidTr="00BF4ECA">
        <w:trPr>
          <w:trHeight w:val="454"/>
        </w:trPr>
        <w:tc>
          <w:tcPr>
            <w:tcW w:w="2263" w:type="dxa"/>
            <w:vAlign w:val="center"/>
          </w:tcPr>
          <w:p w14:paraId="488CB033" w14:textId="76246EAE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53" w:type="dxa"/>
            <w:vAlign w:val="center"/>
          </w:tcPr>
          <w:p w14:paraId="58507496" w14:textId="77777777" w:rsidR="00BF4ECA" w:rsidRPr="00BF4ECA" w:rsidRDefault="00BF4ECA" w:rsidP="00BF4E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ECA" w:rsidRPr="00BF4ECA" w14:paraId="7BD03D50" w14:textId="77777777" w:rsidTr="00BF4ECA">
        <w:trPr>
          <w:trHeight w:val="454"/>
        </w:trPr>
        <w:tc>
          <w:tcPr>
            <w:tcW w:w="2263" w:type="dxa"/>
            <w:vAlign w:val="center"/>
          </w:tcPr>
          <w:p w14:paraId="00DF67E8" w14:textId="5A6880DC" w:rsidR="00BF4ECA" w:rsidRPr="00BF4ECA" w:rsidRDefault="00BF4ECA" w:rsidP="00BF4ECA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Location</w:t>
            </w:r>
            <w:r w:rsidRPr="00BF4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  <w:vAlign w:val="center"/>
          </w:tcPr>
          <w:p w14:paraId="15A1D0B4" w14:textId="77777777" w:rsidR="00BF4ECA" w:rsidRPr="00BF4ECA" w:rsidRDefault="00BF4ECA" w:rsidP="00BF4ECA">
            <w:pPr>
              <w:rPr>
                <w:sz w:val="24"/>
                <w:szCs w:val="24"/>
              </w:rPr>
            </w:pPr>
          </w:p>
        </w:tc>
      </w:tr>
    </w:tbl>
    <w:p w14:paraId="1964685E" w14:textId="5CDF0BE2" w:rsidR="00823168" w:rsidRDefault="00823168" w:rsidP="008A0657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BF4ECA" w:rsidRPr="00BF4ECA" w14:paraId="285895A1" w14:textId="77777777" w:rsidTr="001A5B07">
        <w:tc>
          <w:tcPr>
            <w:tcW w:w="9016" w:type="dxa"/>
          </w:tcPr>
          <w:p w14:paraId="2F1066C8" w14:textId="5731CEDA" w:rsidR="00BF4ECA" w:rsidRDefault="00BF4ECA" w:rsidP="00FB583E">
            <w:pPr>
              <w:rPr>
                <w:sz w:val="24"/>
                <w:szCs w:val="24"/>
              </w:rPr>
            </w:pPr>
            <w:r w:rsidRPr="00BF4ECA">
              <w:rPr>
                <w:b/>
                <w:bCs/>
                <w:sz w:val="24"/>
                <w:szCs w:val="24"/>
              </w:rPr>
              <w:t>Description of caring responsibilities preventing attendance and proposed solution:</w:t>
            </w:r>
          </w:p>
          <w:p w14:paraId="7B45199F" w14:textId="77777777" w:rsidR="00BF4ECA" w:rsidRDefault="00BF4ECA" w:rsidP="00FB583E">
            <w:pPr>
              <w:rPr>
                <w:sz w:val="24"/>
                <w:szCs w:val="24"/>
              </w:rPr>
            </w:pPr>
          </w:p>
          <w:p w14:paraId="5F3BC446" w14:textId="77777777" w:rsidR="00BF4ECA" w:rsidRDefault="00BF4ECA" w:rsidP="00FB583E">
            <w:pPr>
              <w:rPr>
                <w:sz w:val="24"/>
                <w:szCs w:val="24"/>
              </w:rPr>
            </w:pPr>
          </w:p>
          <w:p w14:paraId="0D642D7D" w14:textId="77777777" w:rsidR="00BF4ECA" w:rsidRDefault="00BF4ECA" w:rsidP="00FB583E">
            <w:pPr>
              <w:rPr>
                <w:sz w:val="24"/>
                <w:szCs w:val="24"/>
              </w:rPr>
            </w:pPr>
          </w:p>
          <w:p w14:paraId="2D6E8CF0" w14:textId="77777777" w:rsidR="00BF4ECA" w:rsidRDefault="00BF4ECA" w:rsidP="00FB583E">
            <w:pPr>
              <w:rPr>
                <w:sz w:val="24"/>
                <w:szCs w:val="24"/>
              </w:rPr>
            </w:pPr>
          </w:p>
          <w:p w14:paraId="11B3588B" w14:textId="2CD9751C" w:rsidR="00BF4ECA" w:rsidRPr="00BF4ECA" w:rsidRDefault="00BF4ECA" w:rsidP="00FB583E">
            <w:pPr>
              <w:rPr>
                <w:sz w:val="24"/>
                <w:szCs w:val="24"/>
              </w:rPr>
            </w:pPr>
          </w:p>
        </w:tc>
      </w:tr>
    </w:tbl>
    <w:p w14:paraId="59C03222" w14:textId="77777777" w:rsidR="00BF4ECA" w:rsidRDefault="00BF4ECA" w:rsidP="00BF4EC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B07" w:rsidRPr="001A5B07" w14:paraId="2F4FCCCC" w14:textId="77777777" w:rsidTr="001A5B07">
        <w:trPr>
          <w:trHeight w:val="454"/>
        </w:trPr>
        <w:tc>
          <w:tcPr>
            <w:tcW w:w="9016" w:type="dxa"/>
            <w:vAlign w:val="center"/>
          </w:tcPr>
          <w:p w14:paraId="7174F7B5" w14:textId="77777777" w:rsidR="001A5B07" w:rsidRPr="001A5B07" w:rsidRDefault="001A5B07" w:rsidP="001A5B07">
            <w:pPr>
              <w:rPr>
                <w:sz w:val="24"/>
                <w:szCs w:val="24"/>
              </w:rPr>
            </w:pPr>
            <w:r w:rsidRPr="001A5B07">
              <w:rPr>
                <w:b/>
                <w:bCs/>
                <w:sz w:val="24"/>
                <w:szCs w:val="24"/>
              </w:rPr>
              <w:t>Additional costs required</w:t>
            </w:r>
            <w:r w:rsidRPr="001A5B0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1B26989E" w14:textId="32B99401" w:rsidR="00067BF9" w:rsidRDefault="00067BF9">
      <w:pPr>
        <w:rPr>
          <w:sz w:val="24"/>
          <w:szCs w:val="24"/>
        </w:rPr>
      </w:pPr>
    </w:p>
    <w:p w14:paraId="39F3B6FA" w14:textId="508E6907" w:rsidR="00D8648B" w:rsidRPr="000669D5" w:rsidRDefault="00D8648B">
      <w:pPr>
        <w:rPr>
          <w:color w:val="2F5496" w:themeColor="accent1" w:themeShade="BF"/>
          <w:sz w:val="20"/>
          <w:szCs w:val="20"/>
        </w:rPr>
      </w:pPr>
      <w:r w:rsidRPr="000669D5">
        <w:rPr>
          <w:color w:val="2F5496" w:themeColor="accent1" w:themeShade="BF"/>
          <w:sz w:val="20"/>
          <w:szCs w:val="20"/>
        </w:rPr>
        <w:t xml:space="preserve">Please return your completed form, </w:t>
      </w:r>
      <w:r w:rsidRPr="000669D5">
        <w:rPr>
          <w:b/>
          <w:bCs/>
          <w:color w:val="2F5496" w:themeColor="accent1" w:themeShade="BF"/>
          <w:sz w:val="20"/>
          <w:szCs w:val="20"/>
        </w:rPr>
        <w:t>copying in your supervisor</w:t>
      </w:r>
      <w:r w:rsidRPr="000669D5">
        <w:rPr>
          <w:color w:val="2F5496" w:themeColor="accent1" w:themeShade="BF"/>
          <w:sz w:val="20"/>
          <w:szCs w:val="20"/>
        </w:rPr>
        <w:t>, to:</w:t>
      </w:r>
    </w:p>
    <w:p w14:paraId="20E2EA29" w14:textId="6E09CFCE" w:rsidR="008A0657" w:rsidRPr="00D8648B" w:rsidRDefault="001A5B07">
      <w:pPr>
        <w:rPr>
          <w:b/>
          <w:bCs/>
          <w:sz w:val="20"/>
          <w:szCs w:val="20"/>
        </w:rPr>
      </w:pPr>
      <w:hyperlink r:id="rId7" w:history="1">
        <w:r w:rsidR="00D8648B" w:rsidRPr="000669D5">
          <w:rPr>
            <w:rStyle w:val="Hyperlink"/>
            <w:sz w:val="20"/>
            <w:szCs w:val="20"/>
          </w:rPr>
          <w:t>Doctoral School, Recruitment &amp; Scholarships team</w:t>
        </w:r>
      </w:hyperlink>
    </w:p>
    <w:sectPr w:rsidR="008A0657" w:rsidRPr="00D8648B" w:rsidSect="001A5B07">
      <w:footerReference w:type="default" r:id="rId8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F5D9" w14:textId="77777777" w:rsidR="000669D5" w:rsidRDefault="000669D5" w:rsidP="000669D5">
      <w:r>
        <w:separator/>
      </w:r>
    </w:p>
  </w:endnote>
  <w:endnote w:type="continuationSeparator" w:id="0">
    <w:p w14:paraId="00E99823" w14:textId="77777777" w:rsidR="000669D5" w:rsidRDefault="000669D5" w:rsidP="0006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822D" w14:textId="3A878B56" w:rsidR="000669D5" w:rsidRPr="000669D5" w:rsidRDefault="000669D5" w:rsidP="000669D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Doctoral School, </w:t>
    </w:r>
    <w:r w:rsidRPr="000669D5">
      <w:rPr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BA6" w14:textId="77777777" w:rsidR="000669D5" w:rsidRDefault="000669D5" w:rsidP="000669D5">
      <w:r>
        <w:separator/>
      </w:r>
    </w:p>
  </w:footnote>
  <w:footnote w:type="continuationSeparator" w:id="0">
    <w:p w14:paraId="00ACFF30" w14:textId="77777777" w:rsidR="000669D5" w:rsidRDefault="000669D5" w:rsidP="0006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57"/>
    <w:rsid w:val="00053130"/>
    <w:rsid w:val="000669D5"/>
    <w:rsid w:val="00067BF9"/>
    <w:rsid w:val="001A5B07"/>
    <w:rsid w:val="002D165E"/>
    <w:rsid w:val="004A232E"/>
    <w:rsid w:val="004E7A8C"/>
    <w:rsid w:val="00816BBA"/>
    <w:rsid w:val="00823168"/>
    <w:rsid w:val="008A0657"/>
    <w:rsid w:val="00A076D8"/>
    <w:rsid w:val="00BF4ECA"/>
    <w:rsid w:val="00C6505E"/>
    <w:rsid w:val="00C82972"/>
    <w:rsid w:val="00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729A"/>
  <w15:chartTrackingRefBased/>
  <w15:docId w15:val="{2738056D-F97D-44F0-9279-FB51FF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D5"/>
  </w:style>
  <w:style w:type="paragraph" w:styleId="Footer">
    <w:name w:val="footer"/>
    <w:basedOn w:val="Normal"/>
    <w:link w:val="FooterChar"/>
    <w:uiPriority w:val="99"/>
    <w:unhideWhenUsed/>
    <w:rsid w:val="00066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9D5"/>
  </w:style>
  <w:style w:type="table" w:styleId="TableGrid">
    <w:name w:val="Table Grid"/>
    <w:basedOn w:val="TableNormal"/>
    <w:uiPriority w:val="39"/>
    <w:rsid w:val="00B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3FFA-97CA-4D75-9C48-48E17FDD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Holloway University of London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Heaney, Janet</dc:creator>
  <cp:keywords/>
  <dc:description/>
  <cp:lastModifiedBy>Heaney, Janet</cp:lastModifiedBy>
  <cp:revision>6</cp:revision>
  <dcterms:created xsi:type="dcterms:W3CDTF">2023-04-13T15:01:00Z</dcterms:created>
  <dcterms:modified xsi:type="dcterms:W3CDTF">2023-04-25T16:09:00Z</dcterms:modified>
</cp:coreProperties>
</file>